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50228" w14:textId="77777777" w:rsidR="00BA4CE7" w:rsidRDefault="00BA4CE7" w:rsidP="00B779C8">
      <w:pPr>
        <w:pStyle w:val="StandardWeb"/>
        <w:rPr>
          <w:rStyle w:val="Fett"/>
          <w:rFonts w:eastAsiaTheme="majorEastAsia"/>
        </w:rPr>
      </w:pPr>
    </w:p>
    <w:p w14:paraId="70F76614" w14:textId="77777777" w:rsidR="00BA4CE7" w:rsidRDefault="00BA4CE7" w:rsidP="00B779C8">
      <w:pPr>
        <w:pStyle w:val="StandardWeb"/>
        <w:rPr>
          <w:rStyle w:val="Fett"/>
          <w:rFonts w:eastAsiaTheme="majorEastAsia"/>
        </w:rPr>
      </w:pPr>
    </w:p>
    <w:p w14:paraId="3F67482B" w14:textId="77777777" w:rsidR="00BA4CE7" w:rsidRDefault="00BA4CE7" w:rsidP="00B779C8">
      <w:pPr>
        <w:pStyle w:val="StandardWeb"/>
        <w:rPr>
          <w:rStyle w:val="Fett"/>
          <w:rFonts w:eastAsiaTheme="majorEastAsia"/>
        </w:rPr>
      </w:pPr>
    </w:p>
    <w:p w14:paraId="0A9D2B7C" w14:textId="5E13F9E9" w:rsidR="00B779C8" w:rsidRPr="00BA4CE7" w:rsidRDefault="00B779C8" w:rsidP="007802D4">
      <w:pPr>
        <w:pStyle w:val="StandardWeb"/>
        <w:jc w:val="both"/>
        <w:rPr>
          <w:rFonts w:ascii="PT Sans" w:hAnsi="PT Sans"/>
        </w:rPr>
      </w:pPr>
      <w:r w:rsidRPr="00BA4CE7">
        <w:rPr>
          <w:rStyle w:val="Fett"/>
          <w:rFonts w:ascii="PT Sans" w:eastAsiaTheme="majorEastAsia" w:hAnsi="PT Sans"/>
        </w:rPr>
        <w:t>Weihnachtspause im Ressourcenpark Sulmtal-Koralm</w:t>
      </w:r>
    </w:p>
    <w:p w14:paraId="4A99DB89" w14:textId="77777777" w:rsidR="00B779C8" w:rsidRPr="00BA4CE7" w:rsidRDefault="00B779C8" w:rsidP="007802D4">
      <w:pPr>
        <w:pStyle w:val="StandardWeb"/>
        <w:jc w:val="both"/>
        <w:rPr>
          <w:rFonts w:ascii="PT Sans" w:hAnsi="PT Sans"/>
        </w:rPr>
      </w:pPr>
      <w:r w:rsidRPr="00BA4CE7">
        <w:rPr>
          <w:rFonts w:ascii="PT Sans" w:hAnsi="PT Sans"/>
        </w:rPr>
        <w:t>Liebe Bürgerinnen und Bürger,</w:t>
      </w:r>
    </w:p>
    <w:p w14:paraId="0B87E60C" w14:textId="504C8EA5" w:rsidR="00B779C8" w:rsidRPr="00BA4CE7" w:rsidRDefault="00B779C8" w:rsidP="007802D4">
      <w:pPr>
        <w:pStyle w:val="StandardWeb"/>
        <w:jc w:val="both"/>
        <w:rPr>
          <w:rFonts w:ascii="PT Sans" w:hAnsi="PT Sans"/>
        </w:rPr>
      </w:pPr>
      <w:r w:rsidRPr="00BA4CE7">
        <w:rPr>
          <w:rFonts w:ascii="PT Sans" w:hAnsi="PT Sans"/>
        </w:rPr>
        <w:t xml:space="preserve">bitte beachten Sie, dass der </w:t>
      </w:r>
      <w:r w:rsidRPr="00BA4CE7">
        <w:rPr>
          <w:rStyle w:val="Fett"/>
          <w:rFonts w:ascii="PT Sans" w:eastAsiaTheme="majorEastAsia" w:hAnsi="PT Sans"/>
        </w:rPr>
        <w:t xml:space="preserve">Ressourcenpark Sulmtal-Koralm von Montag, 22. Dezember 2025, bis einschließlich </w:t>
      </w:r>
      <w:r w:rsidR="00BA4CE7" w:rsidRPr="00BA4CE7">
        <w:rPr>
          <w:rStyle w:val="Fett"/>
          <w:rFonts w:ascii="PT Sans" w:eastAsiaTheme="majorEastAsia" w:hAnsi="PT Sans"/>
        </w:rPr>
        <w:t>Dienstag</w:t>
      </w:r>
      <w:r w:rsidRPr="00BA4CE7">
        <w:rPr>
          <w:rStyle w:val="Fett"/>
          <w:rFonts w:ascii="PT Sans" w:eastAsiaTheme="majorEastAsia" w:hAnsi="PT Sans"/>
        </w:rPr>
        <w:t>, 6. Jänner 2026</w:t>
      </w:r>
      <w:r w:rsidRPr="00BA4CE7">
        <w:rPr>
          <w:rFonts w:ascii="PT Sans" w:hAnsi="PT Sans"/>
        </w:rPr>
        <w:t>, geschlossen bleibt.</w:t>
      </w:r>
    </w:p>
    <w:p w14:paraId="77911493" w14:textId="77777777" w:rsidR="00B779C8" w:rsidRPr="00BA4CE7" w:rsidRDefault="00B779C8" w:rsidP="007802D4">
      <w:pPr>
        <w:pStyle w:val="StandardWeb"/>
        <w:jc w:val="both"/>
        <w:rPr>
          <w:rFonts w:ascii="PT Sans" w:hAnsi="PT Sans"/>
        </w:rPr>
      </w:pPr>
      <w:r w:rsidRPr="00BA4CE7">
        <w:rPr>
          <w:rFonts w:ascii="PT Sans" w:hAnsi="PT Sans"/>
        </w:rPr>
        <w:t>Unser Team nutzt diese Zeit, um über die Feiertage neue Energie zu tanken und mit frischem Elan ins neue Jahr zu starten.</w:t>
      </w:r>
    </w:p>
    <w:p w14:paraId="13CF50C7" w14:textId="696D7164" w:rsidR="00B779C8" w:rsidRPr="00BA4CE7" w:rsidRDefault="00B779C8" w:rsidP="007802D4">
      <w:pPr>
        <w:pStyle w:val="StandardWeb"/>
        <w:jc w:val="both"/>
        <w:rPr>
          <w:rFonts w:ascii="PT Sans" w:hAnsi="PT Sans"/>
        </w:rPr>
      </w:pPr>
      <w:r w:rsidRPr="00BA4CE7">
        <w:rPr>
          <w:rStyle w:val="Fett"/>
          <w:rFonts w:ascii="PT Sans" w:eastAsiaTheme="majorEastAsia" w:hAnsi="PT Sans"/>
        </w:rPr>
        <w:t xml:space="preserve">Ab </w:t>
      </w:r>
      <w:r w:rsidR="00BA4CE7" w:rsidRPr="00BA4CE7">
        <w:rPr>
          <w:rStyle w:val="Fett"/>
          <w:rFonts w:ascii="PT Sans" w:eastAsiaTheme="majorEastAsia" w:hAnsi="PT Sans"/>
        </w:rPr>
        <w:t>Mittwoch</w:t>
      </w:r>
      <w:r w:rsidRPr="00BA4CE7">
        <w:rPr>
          <w:rStyle w:val="Fett"/>
          <w:rFonts w:ascii="PT Sans" w:eastAsiaTheme="majorEastAsia" w:hAnsi="PT Sans"/>
        </w:rPr>
        <w:t>, dem 7. Jänner 2026, sind wir wieder wie gewohnt zu den regulären Öffnungszeiten für Sie da.</w:t>
      </w:r>
    </w:p>
    <w:p w14:paraId="135AA20F" w14:textId="77777777" w:rsidR="00B779C8" w:rsidRPr="00BA4CE7" w:rsidRDefault="00B779C8" w:rsidP="007802D4">
      <w:pPr>
        <w:pStyle w:val="StandardWeb"/>
        <w:jc w:val="both"/>
        <w:rPr>
          <w:rFonts w:ascii="PT Sans" w:hAnsi="PT Sans"/>
        </w:rPr>
      </w:pPr>
      <w:r w:rsidRPr="00BA4CE7">
        <w:rPr>
          <w:rFonts w:ascii="PT Sans" w:hAnsi="PT Sans"/>
        </w:rPr>
        <w:t>Wir danken für Ihr Verständnis und wünschen Ihnen frohe Weihnachten, erholsame Feiertage und einen guten Start ins neue Jahr!</w:t>
      </w:r>
    </w:p>
    <w:p w14:paraId="1707E308" w14:textId="77777777" w:rsidR="00B779C8" w:rsidRPr="00BA4CE7" w:rsidRDefault="00B779C8" w:rsidP="007802D4">
      <w:pPr>
        <w:pStyle w:val="StandardWeb"/>
        <w:jc w:val="both"/>
        <w:rPr>
          <w:rFonts w:ascii="PT Sans" w:hAnsi="PT Sans"/>
        </w:rPr>
      </w:pPr>
      <w:r w:rsidRPr="00BA4CE7">
        <w:rPr>
          <w:rStyle w:val="Fett"/>
          <w:rFonts w:ascii="PT Sans" w:eastAsiaTheme="majorEastAsia" w:hAnsi="PT Sans"/>
        </w:rPr>
        <w:t>Ihr Team des Ressourcenparks Sulmtal-Koralm</w:t>
      </w:r>
    </w:p>
    <w:p w14:paraId="4670EE7B" w14:textId="25E79646" w:rsidR="009A11DD" w:rsidRDefault="00B75C56" w:rsidP="00B75C56">
      <w:pPr>
        <w:tabs>
          <w:tab w:val="left" w:pos="5497"/>
        </w:tabs>
      </w:pPr>
      <w:r>
        <w:tab/>
      </w:r>
    </w:p>
    <w:p w14:paraId="654868FF" w14:textId="77777777" w:rsidR="00F4567B" w:rsidRDefault="00F4567B" w:rsidP="00B75C56">
      <w:pPr>
        <w:tabs>
          <w:tab w:val="left" w:pos="5497"/>
        </w:tabs>
      </w:pPr>
    </w:p>
    <w:p w14:paraId="2919F388" w14:textId="77777777" w:rsidR="00F4567B" w:rsidRDefault="00F4567B" w:rsidP="00B75C56">
      <w:pPr>
        <w:tabs>
          <w:tab w:val="left" w:pos="5497"/>
        </w:tabs>
      </w:pPr>
    </w:p>
    <w:p w14:paraId="1A8A17EC" w14:textId="77777777" w:rsidR="00F4567B" w:rsidRDefault="00F4567B" w:rsidP="00B75C56">
      <w:pPr>
        <w:tabs>
          <w:tab w:val="left" w:pos="5497"/>
        </w:tabs>
      </w:pPr>
    </w:p>
    <w:p w14:paraId="122A31C4" w14:textId="77777777" w:rsidR="00F4567B" w:rsidRDefault="00F4567B" w:rsidP="00B75C56">
      <w:pPr>
        <w:tabs>
          <w:tab w:val="left" w:pos="5497"/>
        </w:tabs>
      </w:pPr>
    </w:p>
    <w:p w14:paraId="77C3D6C2" w14:textId="77777777" w:rsidR="00F4567B" w:rsidRPr="004C6C76" w:rsidRDefault="00F4567B" w:rsidP="00F4567B"/>
    <w:p w14:paraId="2F12D746" w14:textId="77777777" w:rsidR="00F4567B" w:rsidRPr="004C6C76" w:rsidRDefault="00F4567B" w:rsidP="00F4567B"/>
    <w:p w14:paraId="770FF2C0" w14:textId="7B86287C" w:rsidR="00B75C56" w:rsidRPr="00B75C56" w:rsidRDefault="00B75C56" w:rsidP="00B75C56">
      <w:pPr>
        <w:tabs>
          <w:tab w:val="left" w:pos="5497"/>
        </w:tabs>
        <w:sectPr w:rsidR="00B75C56" w:rsidRPr="00B75C56">
          <w:headerReference w:type="default" r:id="rId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8719ED9" w14:textId="19666964" w:rsidR="009A11DD" w:rsidRDefault="009A11DD"/>
    <w:p w14:paraId="37213FAE" w14:textId="77777777" w:rsidR="00AC5EFB" w:rsidRPr="009A11DD" w:rsidRDefault="00AC5EFB" w:rsidP="009A11DD"/>
    <w:sectPr w:rsidR="00AC5EFB" w:rsidRPr="009A11DD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8A726" w14:textId="77777777" w:rsidR="0050019F" w:rsidRDefault="0050019F" w:rsidP="009A11DD">
      <w:r>
        <w:separator/>
      </w:r>
    </w:p>
  </w:endnote>
  <w:endnote w:type="continuationSeparator" w:id="0">
    <w:p w14:paraId="72E3E757" w14:textId="77777777" w:rsidR="0050019F" w:rsidRDefault="0050019F" w:rsidP="009A1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T Sans">
    <w:altName w:val="PT Sans"/>
    <w:charset w:val="00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B779A" w14:textId="77777777" w:rsidR="00F2441E" w:rsidRPr="00F2441E" w:rsidRDefault="00F2441E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D3C8B" w14:textId="77777777" w:rsidR="0050019F" w:rsidRDefault="0050019F" w:rsidP="009A11DD">
      <w:r>
        <w:separator/>
      </w:r>
    </w:p>
  </w:footnote>
  <w:footnote w:type="continuationSeparator" w:id="0">
    <w:p w14:paraId="3D990911" w14:textId="77777777" w:rsidR="0050019F" w:rsidRDefault="0050019F" w:rsidP="009A1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A13F" w14:textId="2A950CEE" w:rsidR="009A11DD" w:rsidRDefault="009A11DD">
    <w:pPr>
      <w:pStyle w:val="Kopfzeile"/>
    </w:pPr>
  </w:p>
  <w:p w14:paraId="14D12A90" w14:textId="3BB9EF16" w:rsidR="009A11DD" w:rsidRDefault="00183CBC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715F947" wp14:editId="5046B852">
          <wp:simplePos x="0" y="0"/>
          <wp:positionH relativeFrom="column">
            <wp:posOffset>-891540</wp:posOffset>
          </wp:positionH>
          <wp:positionV relativeFrom="paragraph">
            <wp:posOffset>-627545</wp:posOffset>
          </wp:positionV>
          <wp:extent cx="7545346" cy="10671948"/>
          <wp:effectExtent l="0" t="0" r="0" b="0"/>
          <wp:wrapNone/>
          <wp:docPr id="11" name="Grafik 11" descr="Ein Bild, das Text, Screenshot, Design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6571592" name="Grafik 3" descr="Ein Bild, das Text, Screenshot, Design, Logo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346" cy="106719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767EC" w14:textId="123E7D29" w:rsidR="00B75C56" w:rsidRDefault="00183CBC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35D192" wp14:editId="153E99C3">
          <wp:simplePos x="0" y="0"/>
          <wp:positionH relativeFrom="column">
            <wp:posOffset>-899795</wp:posOffset>
          </wp:positionH>
          <wp:positionV relativeFrom="paragraph">
            <wp:posOffset>-441490</wp:posOffset>
          </wp:positionV>
          <wp:extent cx="7553297" cy="10683195"/>
          <wp:effectExtent l="0" t="0" r="3810" b="0"/>
          <wp:wrapNone/>
          <wp:docPr id="632541568" name="Grafik 4" descr="Ein Bild, das Screenshot, Design, Grafiken, Schrif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2541568" name="Grafik 4" descr="Ein Bild, das Screenshot, Design, Grafiken, Schrif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297" cy="10683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4A99A8" w14:textId="0682A53E" w:rsidR="00B75C56" w:rsidRDefault="00B75C5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1DD"/>
    <w:rsid w:val="00083845"/>
    <w:rsid w:val="00183CBC"/>
    <w:rsid w:val="002530A7"/>
    <w:rsid w:val="002D5247"/>
    <w:rsid w:val="004B11B8"/>
    <w:rsid w:val="0050019F"/>
    <w:rsid w:val="005379A1"/>
    <w:rsid w:val="00560848"/>
    <w:rsid w:val="007802D4"/>
    <w:rsid w:val="00824443"/>
    <w:rsid w:val="009A11DD"/>
    <w:rsid w:val="00AC5EFB"/>
    <w:rsid w:val="00B75C56"/>
    <w:rsid w:val="00B779C8"/>
    <w:rsid w:val="00BA4CE7"/>
    <w:rsid w:val="00DB46AC"/>
    <w:rsid w:val="00E0109F"/>
    <w:rsid w:val="00E9432C"/>
    <w:rsid w:val="00F2441E"/>
    <w:rsid w:val="00F4567B"/>
    <w:rsid w:val="00F7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B3EE20"/>
  <w15:chartTrackingRefBased/>
  <w15:docId w15:val="{43489718-4327-BA45-9653-9D51E87F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A11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A11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A11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A11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A11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A11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A11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A11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A11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A11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A11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A11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A11DD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A11DD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A11D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A11D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A11D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A11D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qFormat/>
    <w:rsid w:val="009A11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9A11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A11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A11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A11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A11D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A11D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A11DD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A11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A11DD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A11DD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A11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A11DD"/>
  </w:style>
  <w:style w:type="paragraph" w:styleId="Fuzeile">
    <w:name w:val="footer"/>
    <w:basedOn w:val="Standard"/>
    <w:link w:val="FuzeileZchn"/>
    <w:uiPriority w:val="99"/>
    <w:unhideWhenUsed/>
    <w:rsid w:val="009A11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A11DD"/>
  </w:style>
  <w:style w:type="table" w:styleId="Tabellenraster">
    <w:name w:val="Table Grid"/>
    <w:basedOn w:val="NormaleTabelle"/>
    <w:rsid w:val="00F4567B"/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F4567B"/>
    <w:pPr>
      <w:overflowPunct w:val="0"/>
      <w:autoSpaceDE w:val="0"/>
      <w:autoSpaceDN w:val="0"/>
      <w:adjustRightInd w:val="0"/>
      <w:spacing w:after="100"/>
      <w:textAlignment w:val="baseline"/>
    </w:pPr>
    <w:rPr>
      <w:rFonts w:eastAsia="Times New Roman" w:cstheme="minorHAnsi"/>
      <w:sz w:val="22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4567B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779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AT"/>
    </w:rPr>
  </w:style>
  <w:style w:type="character" w:styleId="Fett">
    <w:name w:val="Strong"/>
    <w:basedOn w:val="Absatz-Standardschriftart"/>
    <w:uiPriority w:val="22"/>
    <w:qFormat/>
    <w:rsid w:val="00B779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0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B16F66-82DC-9147-B88A-A7C6331F9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557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Schöggl</dc:creator>
  <cp:keywords/>
  <dc:description/>
  <cp:lastModifiedBy>Laura Ehmann</cp:lastModifiedBy>
  <cp:revision>2</cp:revision>
  <dcterms:created xsi:type="dcterms:W3CDTF">2025-12-15T08:34:00Z</dcterms:created>
  <dcterms:modified xsi:type="dcterms:W3CDTF">2025-12-15T08:34:00Z</dcterms:modified>
</cp:coreProperties>
</file>