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50228" w14:textId="77777777" w:rsidR="00BA4CE7" w:rsidRDefault="00BA4CE7" w:rsidP="00B779C8">
      <w:pPr>
        <w:pStyle w:val="StandardWeb"/>
        <w:rPr>
          <w:rStyle w:val="Fett"/>
          <w:rFonts w:eastAsiaTheme="majorEastAsia"/>
        </w:rPr>
      </w:pPr>
    </w:p>
    <w:p w14:paraId="70F76614" w14:textId="77777777" w:rsidR="00BA4CE7" w:rsidRDefault="00BA4CE7" w:rsidP="00B779C8">
      <w:pPr>
        <w:pStyle w:val="StandardWeb"/>
        <w:rPr>
          <w:rStyle w:val="Fett"/>
          <w:rFonts w:eastAsiaTheme="majorEastAsia"/>
        </w:rPr>
      </w:pPr>
    </w:p>
    <w:p w14:paraId="3F67482B" w14:textId="77777777" w:rsidR="00BA4CE7" w:rsidRDefault="00BA4CE7" w:rsidP="00B779C8">
      <w:pPr>
        <w:pStyle w:val="StandardWeb"/>
        <w:rPr>
          <w:rStyle w:val="Fett"/>
          <w:rFonts w:eastAsiaTheme="majorEastAsia"/>
        </w:rPr>
      </w:pPr>
    </w:p>
    <w:p w14:paraId="36D083C3" w14:textId="77777777" w:rsidR="00E57CBF" w:rsidRPr="00545770" w:rsidRDefault="00E57CBF" w:rsidP="00ED473D">
      <w:pPr>
        <w:pStyle w:val="StandardWeb"/>
        <w:jc w:val="both"/>
        <w:rPr>
          <w:rFonts w:ascii="PT Sans" w:hAnsi="PT Sans"/>
        </w:rPr>
      </w:pPr>
      <w:r w:rsidRPr="00545770">
        <w:rPr>
          <w:rStyle w:val="Fett"/>
          <w:rFonts w:ascii="PT Sans" w:eastAsiaTheme="majorEastAsia" w:hAnsi="PT Sans"/>
        </w:rPr>
        <w:t>WICHTIGE MITTEILUNG</w:t>
      </w:r>
    </w:p>
    <w:p w14:paraId="785B9A3E" w14:textId="77777777" w:rsidR="00E57CBF" w:rsidRPr="00545770" w:rsidRDefault="00E57CBF" w:rsidP="00ED473D">
      <w:pPr>
        <w:pStyle w:val="StandardWeb"/>
        <w:jc w:val="both"/>
        <w:rPr>
          <w:rFonts w:ascii="PT Sans" w:hAnsi="PT Sans"/>
        </w:rPr>
      </w:pPr>
      <w:r w:rsidRPr="00545770">
        <w:rPr>
          <w:rStyle w:val="Fett"/>
          <w:rFonts w:ascii="PT Sans" w:eastAsiaTheme="majorEastAsia" w:hAnsi="PT Sans"/>
        </w:rPr>
        <w:t>Ressourcenpark Sulmtal-Koralm – Samstag, 16. August 2025 geschlossen</w:t>
      </w:r>
    </w:p>
    <w:p w14:paraId="6D392485" w14:textId="77777777" w:rsidR="00E57CBF" w:rsidRPr="00545770" w:rsidRDefault="00E57CBF" w:rsidP="00ED473D">
      <w:pPr>
        <w:pStyle w:val="StandardWeb"/>
        <w:jc w:val="both"/>
        <w:rPr>
          <w:rFonts w:ascii="PT Sans" w:hAnsi="PT Sans"/>
        </w:rPr>
      </w:pPr>
      <w:r w:rsidRPr="00545770">
        <w:rPr>
          <w:rFonts w:ascii="PT Sans" w:hAnsi="PT Sans"/>
        </w:rPr>
        <w:t>Liebe Bürgerinnen und Bürger,</w:t>
      </w:r>
    </w:p>
    <w:p w14:paraId="443B0704" w14:textId="77777777" w:rsidR="00E57CBF" w:rsidRPr="00545770" w:rsidRDefault="00E57CBF" w:rsidP="00ED473D">
      <w:pPr>
        <w:pStyle w:val="StandardWeb"/>
        <w:jc w:val="both"/>
        <w:rPr>
          <w:rFonts w:ascii="PT Sans" w:hAnsi="PT Sans"/>
        </w:rPr>
      </w:pPr>
      <w:r w:rsidRPr="00545770">
        <w:rPr>
          <w:rFonts w:ascii="PT Sans" w:hAnsi="PT Sans"/>
        </w:rPr>
        <w:t xml:space="preserve">am </w:t>
      </w:r>
      <w:r w:rsidRPr="00545770">
        <w:rPr>
          <w:rStyle w:val="Fett"/>
          <w:rFonts w:ascii="PT Sans" w:eastAsiaTheme="majorEastAsia" w:hAnsi="PT Sans"/>
        </w:rPr>
        <w:t>Samstag, dem 16. August 2025</w:t>
      </w:r>
      <w:r w:rsidRPr="00545770">
        <w:rPr>
          <w:rFonts w:ascii="PT Sans" w:hAnsi="PT Sans"/>
        </w:rPr>
        <w:t xml:space="preserve">, bleibt der Ressourcenpark Sulmtal-Koralm </w:t>
      </w:r>
      <w:r w:rsidRPr="00545770">
        <w:rPr>
          <w:rStyle w:val="Fett"/>
          <w:rFonts w:ascii="PT Sans" w:eastAsiaTheme="majorEastAsia" w:hAnsi="PT Sans"/>
        </w:rPr>
        <w:t>ausnahmsweise geschlossen</w:t>
      </w:r>
      <w:r w:rsidRPr="00545770">
        <w:rPr>
          <w:rFonts w:ascii="PT Sans" w:hAnsi="PT Sans"/>
        </w:rPr>
        <w:t>.</w:t>
      </w:r>
    </w:p>
    <w:p w14:paraId="2788F24E" w14:textId="77777777" w:rsidR="00E57CBF" w:rsidRPr="00545770" w:rsidRDefault="00E57CBF" w:rsidP="00ED473D">
      <w:pPr>
        <w:pStyle w:val="StandardWeb"/>
        <w:jc w:val="both"/>
        <w:rPr>
          <w:rFonts w:ascii="PT Sans" w:hAnsi="PT Sans"/>
        </w:rPr>
      </w:pPr>
      <w:r w:rsidRPr="00545770">
        <w:rPr>
          <w:rFonts w:ascii="PT Sans" w:hAnsi="PT Sans"/>
        </w:rPr>
        <w:t xml:space="preserve">Da der </w:t>
      </w:r>
      <w:r w:rsidRPr="00545770">
        <w:rPr>
          <w:rStyle w:val="Fett"/>
          <w:rFonts w:ascii="PT Sans" w:eastAsiaTheme="majorEastAsia" w:hAnsi="PT Sans"/>
        </w:rPr>
        <w:t>Feiertag am 15. August (Mariä Himmelfahrt)</w:t>
      </w:r>
      <w:r w:rsidRPr="00545770">
        <w:rPr>
          <w:rFonts w:ascii="PT Sans" w:hAnsi="PT Sans"/>
        </w:rPr>
        <w:t xml:space="preserve"> heuer auf einen Freitag fällt, möchten wir unserem engagierten Team die Möglichkeit geben, ein </w:t>
      </w:r>
      <w:r w:rsidRPr="00545770">
        <w:rPr>
          <w:rStyle w:val="Fett"/>
          <w:rFonts w:ascii="PT Sans" w:eastAsiaTheme="majorEastAsia" w:hAnsi="PT Sans"/>
        </w:rPr>
        <w:t>verlängertes Wochenende</w:t>
      </w:r>
      <w:r w:rsidRPr="00545770">
        <w:rPr>
          <w:rFonts w:ascii="PT Sans" w:hAnsi="PT Sans"/>
        </w:rPr>
        <w:t xml:space="preserve"> zur Erholung mit ihren Familien zu verbringen. Als öffentliche Einrichtung ist uns ein </w:t>
      </w:r>
      <w:r w:rsidRPr="00545770">
        <w:rPr>
          <w:rStyle w:val="Fett"/>
          <w:rFonts w:ascii="PT Sans" w:eastAsiaTheme="majorEastAsia" w:hAnsi="PT Sans"/>
        </w:rPr>
        <w:t>wertschätzender Umgang mit unseren Mitarbeitenden</w:t>
      </w:r>
      <w:r w:rsidRPr="00545770">
        <w:rPr>
          <w:rFonts w:ascii="PT Sans" w:hAnsi="PT Sans"/>
        </w:rPr>
        <w:t xml:space="preserve"> wichtig – denn nur ein motiviertes Team kann dauerhaft gute Arbeit leisten.</w:t>
      </w:r>
    </w:p>
    <w:p w14:paraId="4BC4699C" w14:textId="716217A3" w:rsidR="00E57CBF" w:rsidRPr="00545770" w:rsidRDefault="00E57CBF" w:rsidP="00ED473D">
      <w:pPr>
        <w:pStyle w:val="StandardWeb"/>
        <w:jc w:val="both"/>
        <w:rPr>
          <w:rFonts w:ascii="PT Sans" w:hAnsi="PT Sans"/>
        </w:rPr>
      </w:pPr>
      <w:r w:rsidRPr="00545770">
        <w:rPr>
          <w:rFonts w:ascii="PT Sans" w:hAnsi="PT Sans"/>
        </w:rPr>
        <w:t xml:space="preserve">Wir danken Ihnen für Ihr Verständnis und sind ab </w:t>
      </w:r>
      <w:r w:rsidR="00545770">
        <w:rPr>
          <w:rStyle w:val="Fett"/>
          <w:rFonts w:ascii="PT Sans" w:eastAsiaTheme="majorEastAsia" w:hAnsi="PT Sans"/>
        </w:rPr>
        <w:t>Dienstag</w:t>
      </w:r>
      <w:r w:rsidRPr="00545770">
        <w:rPr>
          <w:rStyle w:val="Fett"/>
          <w:rFonts w:ascii="PT Sans" w:eastAsiaTheme="majorEastAsia" w:hAnsi="PT Sans"/>
        </w:rPr>
        <w:t>, dem 1</w:t>
      </w:r>
      <w:r w:rsidR="00545770">
        <w:rPr>
          <w:rStyle w:val="Fett"/>
          <w:rFonts w:ascii="PT Sans" w:eastAsiaTheme="majorEastAsia" w:hAnsi="PT Sans"/>
        </w:rPr>
        <w:t>9</w:t>
      </w:r>
      <w:r w:rsidRPr="00545770">
        <w:rPr>
          <w:rStyle w:val="Fett"/>
          <w:rFonts w:ascii="PT Sans" w:eastAsiaTheme="majorEastAsia" w:hAnsi="PT Sans"/>
        </w:rPr>
        <w:t>. August</w:t>
      </w:r>
      <w:r w:rsidRPr="00545770">
        <w:rPr>
          <w:rFonts w:ascii="PT Sans" w:hAnsi="PT Sans"/>
        </w:rPr>
        <w:t xml:space="preserve">, wieder wie gewohnt </w:t>
      </w:r>
      <w:r w:rsidR="00545770" w:rsidRPr="00545770">
        <w:rPr>
          <w:rFonts w:ascii="PT Sans" w:hAnsi="PT Sans"/>
          <w:b/>
          <w:bCs/>
        </w:rPr>
        <w:t xml:space="preserve">ab 13:00 Uhr </w:t>
      </w:r>
      <w:r w:rsidRPr="00545770">
        <w:rPr>
          <w:rFonts w:ascii="PT Sans" w:hAnsi="PT Sans"/>
        </w:rPr>
        <w:t>für Sie da.</w:t>
      </w:r>
    </w:p>
    <w:p w14:paraId="770FF2C0" w14:textId="39135658" w:rsidR="00B75C56" w:rsidRPr="00B75C56" w:rsidRDefault="00E57CBF" w:rsidP="00ED473D">
      <w:pPr>
        <w:pStyle w:val="StandardWeb"/>
        <w:jc w:val="both"/>
        <w:sectPr w:rsidR="00B75C56" w:rsidRPr="00B75C56">
          <w:headerReference w:type="default" r:id="rId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545770">
        <w:rPr>
          <w:rStyle w:val="Fett"/>
          <w:rFonts w:ascii="PT Sans" w:eastAsiaTheme="majorEastAsia" w:hAnsi="PT Sans"/>
        </w:rPr>
        <w:t>Ihr Team des Ressourcenparks Sulmtal-Koral</w:t>
      </w:r>
      <w:r w:rsidR="00ED473D">
        <w:rPr>
          <w:rStyle w:val="Fett"/>
          <w:rFonts w:ascii="PT Sans" w:eastAsiaTheme="majorEastAsia" w:hAnsi="PT Sans"/>
        </w:rPr>
        <w:t>m</w:t>
      </w:r>
    </w:p>
    <w:p w14:paraId="37213FAE" w14:textId="77777777" w:rsidR="00AC5EFB" w:rsidRPr="009A11DD" w:rsidRDefault="00AC5EFB" w:rsidP="00DB392A"/>
    <w:sectPr w:rsidR="00AC5EFB" w:rsidRPr="009A11DD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8A726" w14:textId="77777777" w:rsidR="0050019F" w:rsidRDefault="0050019F" w:rsidP="009A11DD">
      <w:r>
        <w:separator/>
      </w:r>
    </w:p>
  </w:endnote>
  <w:endnote w:type="continuationSeparator" w:id="0">
    <w:p w14:paraId="72E3E757" w14:textId="77777777" w:rsidR="0050019F" w:rsidRDefault="0050019F" w:rsidP="009A1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T Sans">
    <w:altName w:val="PT Sans"/>
    <w:charset w:val="00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B779A" w14:textId="77777777" w:rsidR="00F2441E" w:rsidRPr="00F2441E" w:rsidRDefault="00F2441E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D3C8B" w14:textId="77777777" w:rsidR="0050019F" w:rsidRDefault="0050019F" w:rsidP="009A11DD">
      <w:r>
        <w:separator/>
      </w:r>
    </w:p>
  </w:footnote>
  <w:footnote w:type="continuationSeparator" w:id="0">
    <w:p w14:paraId="3D990911" w14:textId="77777777" w:rsidR="0050019F" w:rsidRDefault="0050019F" w:rsidP="009A1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0A13F" w14:textId="2A950CEE" w:rsidR="009A11DD" w:rsidRDefault="009A11DD">
    <w:pPr>
      <w:pStyle w:val="Kopfzeile"/>
    </w:pPr>
  </w:p>
  <w:p w14:paraId="14D12A90" w14:textId="3BB9EF16" w:rsidR="009A11DD" w:rsidRDefault="00183CBC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715F947" wp14:editId="5046B852">
          <wp:simplePos x="0" y="0"/>
          <wp:positionH relativeFrom="column">
            <wp:posOffset>-891540</wp:posOffset>
          </wp:positionH>
          <wp:positionV relativeFrom="paragraph">
            <wp:posOffset>-627545</wp:posOffset>
          </wp:positionV>
          <wp:extent cx="7545346" cy="10671948"/>
          <wp:effectExtent l="0" t="0" r="0" b="0"/>
          <wp:wrapNone/>
          <wp:docPr id="11" name="Grafik 11" descr="Ein Bild, das Text, Screenshot, Design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6571592" name="Grafik 3" descr="Ein Bild, das Text, Screenshot, Design, Logo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346" cy="106719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767EC" w14:textId="4ECCC3AF" w:rsidR="00B75C56" w:rsidRDefault="00B75C56">
    <w:pPr>
      <w:pStyle w:val="Kopfzeile"/>
    </w:pPr>
  </w:p>
  <w:p w14:paraId="704A99A8" w14:textId="0682A53E" w:rsidR="00B75C56" w:rsidRDefault="00B75C5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1DD"/>
    <w:rsid w:val="00083845"/>
    <w:rsid w:val="00183CBC"/>
    <w:rsid w:val="002530A7"/>
    <w:rsid w:val="002D5247"/>
    <w:rsid w:val="004B11B8"/>
    <w:rsid w:val="0050019F"/>
    <w:rsid w:val="00531B9B"/>
    <w:rsid w:val="005379A1"/>
    <w:rsid w:val="00545770"/>
    <w:rsid w:val="00560848"/>
    <w:rsid w:val="00824443"/>
    <w:rsid w:val="009A11DD"/>
    <w:rsid w:val="00AC5EFB"/>
    <w:rsid w:val="00B75C56"/>
    <w:rsid w:val="00B779C8"/>
    <w:rsid w:val="00BA4CE7"/>
    <w:rsid w:val="00DB392A"/>
    <w:rsid w:val="00DB46AC"/>
    <w:rsid w:val="00E0109F"/>
    <w:rsid w:val="00E57CBF"/>
    <w:rsid w:val="00ED473D"/>
    <w:rsid w:val="00F2441E"/>
    <w:rsid w:val="00F4567B"/>
    <w:rsid w:val="00F7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B3EE20"/>
  <w15:chartTrackingRefBased/>
  <w15:docId w15:val="{43489718-4327-BA45-9653-9D51E87F9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A11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A11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A11D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A11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A11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A11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A11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A11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A11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A11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A11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A11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A11DD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A11DD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A11D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A11D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A11D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A11D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qFormat/>
    <w:rsid w:val="009A11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9A11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A11D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A11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A11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A11D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A11D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A11DD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A11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A11DD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A11DD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A11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A11DD"/>
  </w:style>
  <w:style w:type="paragraph" w:styleId="Fuzeile">
    <w:name w:val="footer"/>
    <w:basedOn w:val="Standard"/>
    <w:link w:val="FuzeileZchn"/>
    <w:uiPriority w:val="99"/>
    <w:unhideWhenUsed/>
    <w:rsid w:val="009A11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A11DD"/>
  </w:style>
  <w:style w:type="table" w:styleId="Tabellenraster">
    <w:name w:val="Table Grid"/>
    <w:basedOn w:val="NormaleTabelle"/>
    <w:rsid w:val="00F4567B"/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F4567B"/>
    <w:pPr>
      <w:overflowPunct w:val="0"/>
      <w:autoSpaceDE w:val="0"/>
      <w:autoSpaceDN w:val="0"/>
      <w:adjustRightInd w:val="0"/>
      <w:spacing w:after="100"/>
      <w:textAlignment w:val="baseline"/>
    </w:pPr>
    <w:rPr>
      <w:rFonts w:eastAsia="Times New Roman" w:cstheme="minorHAnsi"/>
      <w:sz w:val="22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4567B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B779C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AT"/>
    </w:rPr>
  </w:style>
  <w:style w:type="character" w:styleId="Fett">
    <w:name w:val="Strong"/>
    <w:basedOn w:val="Absatz-Standardschriftart"/>
    <w:uiPriority w:val="22"/>
    <w:qFormat/>
    <w:rsid w:val="00B779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0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B16F66-82DC-9147-B88A-A7C6331F9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664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Schöggl</dc:creator>
  <cp:keywords/>
  <dc:description/>
  <cp:lastModifiedBy>Laura Ehmann</cp:lastModifiedBy>
  <cp:revision>2</cp:revision>
  <dcterms:created xsi:type="dcterms:W3CDTF">2025-08-04T06:47:00Z</dcterms:created>
  <dcterms:modified xsi:type="dcterms:W3CDTF">2025-08-04T06:47:00Z</dcterms:modified>
</cp:coreProperties>
</file>